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8E" w:rsidRPr="00BA0342" w:rsidRDefault="00B373CE" w:rsidP="00392A8E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Maßnahmen gegen Brän</w:t>
      </w:r>
      <w:bookmarkStart w:id="0" w:name="_GoBack"/>
      <w:bookmarkEnd w:id="0"/>
      <w:r>
        <w:rPr>
          <w:rFonts w:ascii="Arial" w:hAnsi="Arial" w:cs="Arial"/>
          <w:b/>
          <w:sz w:val="24"/>
        </w:rPr>
        <w:t>de</w:t>
      </w:r>
    </w:p>
    <w:p w:rsidR="002D0FFA" w:rsidRPr="00643BA2" w:rsidRDefault="002D0F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3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373CE" w:rsidRDefault="00B373CE" w:rsidP="00E800DC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 xml:space="preserve">Liegt normale oder erhöhte </w:t>
            </w:r>
          </w:p>
          <w:p w:rsidR="0088393F" w:rsidRPr="00643BA2" w:rsidRDefault="00B373CE" w:rsidP="00E800DC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Brandgefährdung vor?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4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373CE" w:rsidP="00E800DC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Werden die Kriterien der ASR A2.2 erfüllt?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5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Falls von ASR-Standardvorgaben abgewichen wird: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Ist in der Gefährdungsbeurteilung dokumentiert,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dass mindestens die gleiche Sicherheit und der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gleiche Gesundheitsschutz erreicht werden?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6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Wird für die Grundausstattung in jedem Geschoss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mindestens ein Feuerlöscher bereitgestellt?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7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373CE" w:rsidRPr="00B373CE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Bei erhöhter Brandgefährdung: Wurden weitergehende</w:t>
            </w:r>
          </w:p>
          <w:p w:rsidR="0088393F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Maßnahmen umgesetzt?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8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373CE" w:rsidRPr="00B373CE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Wurden für einzelne Bereiche geeignete Feuerlöscheinrichtungen</w:t>
            </w:r>
          </w:p>
          <w:p w:rsidR="0088393F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ausgewählt?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9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Wurde geprüft, ob technische Alarmierungsanlagen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erforderlich sind, etwa aufgrund fehlender Ruf- und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Sichtverbindungen?</w:t>
            </w:r>
          </w:p>
        </w:tc>
        <w:tc>
          <w:tcPr>
            <w:tcW w:w="1122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E927C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Wurden geeignete Maßnahmen getroffen, um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Gesundheits</w:t>
            </w:r>
            <w:r>
              <w:rPr>
                <w:rFonts w:ascii="Arial" w:hAnsi="Arial" w:cs="Arial"/>
              </w:rPr>
              <w:t>-</w:t>
            </w:r>
            <w:r w:rsidRPr="00B373CE">
              <w:rPr>
                <w:rFonts w:ascii="Arial" w:hAnsi="Arial" w:cs="Arial"/>
              </w:rPr>
              <w:t>gefahren beim Einsatz von CO2-Feuerlöschgeräten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zu vermeiden?</w:t>
            </w:r>
          </w:p>
        </w:tc>
        <w:tc>
          <w:tcPr>
            <w:tcW w:w="1122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Sind Maßnahmen und Verhaltensregeln für den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Brandfall festgelegt?</w:t>
            </w:r>
          </w:p>
        </w:tc>
        <w:tc>
          <w:tcPr>
            <w:tcW w:w="1122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373CE" w:rsidRPr="00B373CE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Werden die Übungen mit Feuer</w:t>
            </w:r>
            <w:r>
              <w:rPr>
                <w:rFonts w:ascii="Arial" w:hAnsi="Arial" w:cs="Arial"/>
              </w:rPr>
              <w:t>-</w:t>
            </w:r>
            <w:r w:rsidRPr="00B373CE">
              <w:rPr>
                <w:rFonts w:ascii="Arial" w:hAnsi="Arial" w:cs="Arial"/>
              </w:rPr>
              <w:t>löscheinrichtungen</w:t>
            </w:r>
            <w:r>
              <w:rPr>
                <w:rFonts w:ascii="Arial" w:hAnsi="Arial" w:cs="Arial"/>
              </w:rPr>
              <w:t xml:space="preserve"> </w:t>
            </w:r>
            <w:r w:rsidRPr="00B373CE">
              <w:rPr>
                <w:rFonts w:ascii="Arial" w:hAnsi="Arial" w:cs="Arial"/>
              </w:rPr>
              <w:t>alle drei bis fünf Jahre für die Brandschutzhelfer</w:t>
            </w:r>
          </w:p>
          <w:p w:rsidR="009D66B3" w:rsidRPr="00643BA2" w:rsidRDefault="00B373CE" w:rsidP="00B373CE">
            <w:pPr>
              <w:spacing w:before="20" w:after="20"/>
              <w:rPr>
                <w:rFonts w:ascii="Arial" w:hAnsi="Arial" w:cs="Arial"/>
              </w:rPr>
            </w:pPr>
            <w:r w:rsidRPr="00B373CE">
              <w:rPr>
                <w:rFonts w:ascii="Arial" w:hAnsi="Arial" w:cs="Arial"/>
              </w:rPr>
              <w:t>wiederholt?</w:t>
            </w:r>
          </w:p>
        </w:tc>
        <w:tc>
          <w:tcPr>
            <w:tcW w:w="1122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E927C4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footerReference w:type="even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C4" w:rsidRDefault="00E927C4">
      <w:r>
        <w:separator/>
      </w:r>
    </w:p>
  </w:endnote>
  <w:endnote w:type="continuationSeparator" w:id="0">
    <w:p w:rsidR="00E927C4" w:rsidRDefault="00E9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E813D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1113448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_Verlag_4c mitte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44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C4" w:rsidRDefault="00E927C4">
      <w:r>
        <w:separator/>
      </w:r>
    </w:p>
  </w:footnote>
  <w:footnote w:type="continuationSeparator" w:id="0">
    <w:p w:rsidR="00E927C4" w:rsidRDefault="00E9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88"/>
    <w:rsid w:val="00073EF1"/>
    <w:rsid w:val="000751F6"/>
    <w:rsid w:val="00083537"/>
    <w:rsid w:val="00084D2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92A8E"/>
    <w:rsid w:val="003A11B9"/>
    <w:rsid w:val="003F4556"/>
    <w:rsid w:val="0042382D"/>
    <w:rsid w:val="00477A8C"/>
    <w:rsid w:val="004B271B"/>
    <w:rsid w:val="004D3FEF"/>
    <w:rsid w:val="004D4992"/>
    <w:rsid w:val="00517FBF"/>
    <w:rsid w:val="00542C6A"/>
    <w:rsid w:val="00580875"/>
    <w:rsid w:val="005A6854"/>
    <w:rsid w:val="005B2B44"/>
    <w:rsid w:val="005B7DC4"/>
    <w:rsid w:val="005D3B91"/>
    <w:rsid w:val="005D7000"/>
    <w:rsid w:val="006238EA"/>
    <w:rsid w:val="00635B6B"/>
    <w:rsid w:val="00637863"/>
    <w:rsid w:val="00641435"/>
    <w:rsid w:val="00643BA2"/>
    <w:rsid w:val="00696260"/>
    <w:rsid w:val="006F679E"/>
    <w:rsid w:val="00735AD3"/>
    <w:rsid w:val="007656C6"/>
    <w:rsid w:val="00785802"/>
    <w:rsid w:val="007E6877"/>
    <w:rsid w:val="0081556E"/>
    <w:rsid w:val="00821F61"/>
    <w:rsid w:val="00825982"/>
    <w:rsid w:val="008647A1"/>
    <w:rsid w:val="008811E9"/>
    <w:rsid w:val="0088393F"/>
    <w:rsid w:val="00892C45"/>
    <w:rsid w:val="008A28F0"/>
    <w:rsid w:val="009030BF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373CE"/>
    <w:rsid w:val="00BA0342"/>
    <w:rsid w:val="00BC6C99"/>
    <w:rsid w:val="00BE6E31"/>
    <w:rsid w:val="00BF1CAA"/>
    <w:rsid w:val="00C513F2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927C4"/>
    <w:rsid w:val="00EC4587"/>
    <w:rsid w:val="00EC74DB"/>
    <w:rsid w:val="00F028EC"/>
    <w:rsid w:val="00F329BD"/>
    <w:rsid w:val="00F4240C"/>
    <w:rsid w:val="00FA2C47"/>
    <w:rsid w:val="00FC2BEC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2828C"/>
  <w15:docId w15:val="{70C071E0-4CF1-4B7F-BBA5-0EF83FA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3A4E4E"/>
    <w:rsid w:val="00434A73"/>
    <w:rsid w:val="00536ADD"/>
    <w:rsid w:val="00670C88"/>
    <w:rsid w:val="006E0050"/>
    <w:rsid w:val="0086604D"/>
    <w:rsid w:val="00A32466"/>
    <w:rsid w:val="00B70A53"/>
    <w:rsid w:val="00CD5301"/>
    <w:rsid w:val="00E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BFCEDE9B2CFC41A5A97DE8FB5BEAE7CE">
    <w:name w:val="BFCEDE9B2CFC41A5A97DE8FB5BEAE7CE"/>
    <w:rsid w:val="003A4E4E"/>
  </w:style>
  <w:style w:type="paragraph" w:customStyle="1" w:styleId="9EB8F45DC06A422A89E5FF68AB0B2C41">
    <w:name w:val="9EB8F45DC06A422A89E5FF68AB0B2C41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EDB50A28EFC245058FDB2D0AC8D8E201">
    <w:name w:val="EDB50A28EFC245058FDB2D0AC8D8E201"/>
    <w:rsid w:val="00B70A53"/>
  </w:style>
  <w:style w:type="paragraph" w:customStyle="1" w:styleId="1A4CC818F524464B9656E29D78981E0B">
    <w:name w:val="1A4CC818F524464B9656E29D78981E0B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214870AF641A46F29406C6390AC2A8C7">
    <w:name w:val="214870AF641A46F29406C6390AC2A8C7"/>
    <w:rsid w:val="00B70A53"/>
  </w:style>
  <w:style w:type="paragraph" w:customStyle="1" w:styleId="F1D15F2DD8514B77A3A58212A89945E4">
    <w:name w:val="F1D15F2DD8514B77A3A58212A89945E4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BDA1603AAB824FA1AD17D8005F057367">
    <w:name w:val="BDA1603AAB824FA1AD17D8005F057367"/>
    <w:rsid w:val="000E564B"/>
    <w:pPr>
      <w:spacing w:after="160" w:line="259" w:lineRule="auto"/>
    </w:pPr>
  </w:style>
  <w:style w:type="paragraph" w:customStyle="1" w:styleId="94D3E2A79E90438A8329D4429019F27C">
    <w:name w:val="94D3E2A79E90438A8329D4429019F27C"/>
    <w:rsid w:val="000E564B"/>
    <w:pPr>
      <w:spacing w:after="160" w:line="259" w:lineRule="auto"/>
    </w:pPr>
  </w:style>
  <w:style w:type="paragraph" w:customStyle="1" w:styleId="2454170868C241E28EF440A7300C182F">
    <w:name w:val="2454170868C241E28EF440A7300C182F"/>
    <w:rsid w:val="000E564B"/>
    <w:pPr>
      <w:spacing w:after="160" w:line="259" w:lineRule="auto"/>
    </w:pPr>
  </w:style>
  <w:style w:type="paragraph" w:customStyle="1" w:styleId="1CF6DE3364B14F0086C43660032BF321">
    <w:name w:val="1CF6DE3364B14F0086C43660032BF321"/>
    <w:rsid w:val="000E564B"/>
    <w:pPr>
      <w:spacing w:after="160" w:line="259" w:lineRule="auto"/>
    </w:pPr>
  </w:style>
  <w:style w:type="paragraph" w:customStyle="1" w:styleId="1725174CC9DD420C84B8986AF2D32BF3">
    <w:name w:val="1725174CC9DD420C84B8986AF2D32BF3"/>
    <w:rsid w:val="000E564B"/>
    <w:pPr>
      <w:spacing w:after="160" w:line="259" w:lineRule="auto"/>
    </w:pPr>
  </w:style>
  <w:style w:type="paragraph" w:customStyle="1" w:styleId="680D6423BBE9451CA43CD0F4CE8A8759">
    <w:name w:val="680D6423BBE9451CA43CD0F4CE8A8759"/>
    <w:rsid w:val="000E564B"/>
    <w:pPr>
      <w:spacing w:after="160" w:line="259" w:lineRule="auto"/>
    </w:pPr>
  </w:style>
  <w:style w:type="paragraph" w:customStyle="1" w:styleId="BFA9087534A448CCA59C739001DEAD80">
    <w:name w:val="BFA9087534A448CCA59C739001DEAD80"/>
    <w:rsid w:val="000E564B"/>
    <w:pPr>
      <w:spacing w:after="160" w:line="259" w:lineRule="auto"/>
    </w:pPr>
  </w:style>
  <w:style w:type="paragraph" w:customStyle="1" w:styleId="5F39EDA9D3BF41F1876B0623AFA02EC7">
    <w:name w:val="5F39EDA9D3BF41F1876B0623AFA02EC7"/>
    <w:rsid w:val="000E564B"/>
    <w:pPr>
      <w:spacing w:after="160" w:line="259" w:lineRule="auto"/>
    </w:pPr>
  </w:style>
  <w:style w:type="paragraph" w:customStyle="1" w:styleId="A77DE2C2E5724B69959E64B43BBBD239">
    <w:name w:val="A77DE2C2E5724B69959E64B43BBBD239"/>
    <w:rsid w:val="000E564B"/>
    <w:pPr>
      <w:spacing w:after="160" w:line="259" w:lineRule="auto"/>
    </w:pPr>
  </w:style>
  <w:style w:type="paragraph" w:customStyle="1" w:styleId="E5615C07A9BE432B9DAC03F8160F2AE3">
    <w:name w:val="E5615C07A9BE432B9DAC03F8160F2AE3"/>
    <w:rsid w:val="000E564B"/>
    <w:pPr>
      <w:spacing w:after="160" w:line="259" w:lineRule="auto"/>
    </w:pPr>
  </w:style>
  <w:style w:type="paragraph" w:customStyle="1" w:styleId="90B59BA3A72440FDAE1D7DD81CD246F5">
    <w:name w:val="90B59BA3A72440FDAE1D7DD81CD246F5"/>
    <w:rsid w:val="000E564B"/>
    <w:pPr>
      <w:spacing w:after="160" w:line="259" w:lineRule="auto"/>
    </w:pPr>
  </w:style>
  <w:style w:type="paragraph" w:customStyle="1" w:styleId="E2F3EFF9D6E84595B5F453A284300F23">
    <w:name w:val="E2F3EFF9D6E84595B5F453A284300F23"/>
    <w:rsid w:val="000E564B"/>
    <w:pPr>
      <w:spacing w:after="160" w:line="259" w:lineRule="auto"/>
    </w:pPr>
  </w:style>
  <w:style w:type="paragraph" w:customStyle="1" w:styleId="4890765F26B94F6F80B5D4477D5BBACA">
    <w:name w:val="4890765F26B94F6F80B5D4477D5BBACA"/>
    <w:rsid w:val="000E564B"/>
    <w:pPr>
      <w:spacing w:after="160" w:line="259" w:lineRule="auto"/>
    </w:pPr>
  </w:style>
  <w:style w:type="paragraph" w:customStyle="1" w:styleId="A053E8483B4C4A4B984A245A2619797F">
    <w:name w:val="A053E8483B4C4A4B984A245A2619797F"/>
    <w:rsid w:val="000E564B"/>
    <w:pPr>
      <w:spacing w:after="160" w:line="259" w:lineRule="auto"/>
    </w:pPr>
  </w:style>
  <w:style w:type="paragraph" w:customStyle="1" w:styleId="E6E6E8CCD6814A41A10D9B25C3CE50E9">
    <w:name w:val="E6E6E8CCD6814A41A10D9B25C3CE50E9"/>
    <w:rsid w:val="000E564B"/>
    <w:pPr>
      <w:spacing w:after="160" w:line="259" w:lineRule="auto"/>
    </w:pPr>
  </w:style>
  <w:style w:type="paragraph" w:customStyle="1" w:styleId="50AE29EEAF564A92B41BA0867EF52F01">
    <w:name w:val="50AE29EEAF564A92B41BA0867EF52F01"/>
    <w:rsid w:val="000E564B"/>
    <w:pPr>
      <w:spacing w:after="160" w:line="259" w:lineRule="auto"/>
    </w:pPr>
  </w:style>
  <w:style w:type="paragraph" w:customStyle="1" w:styleId="AA0E0A34D4E04C1E9750567CE1D7D597">
    <w:name w:val="AA0E0A34D4E04C1E9750567CE1D7D597"/>
    <w:rsid w:val="000E564B"/>
    <w:pPr>
      <w:spacing w:after="160" w:line="259" w:lineRule="auto"/>
    </w:pPr>
  </w:style>
  <w:style w:type="paragraph" w:customStyle="1" w:styleId="148BBA7DFFA24DCBAD34BA51A31FB2E3">
    <w:name w:val="148BBA7DFFA24DCBAD34BA51A31FB2E3"/>
    <w:rsid w:val="000E564B"/>
    <w:pPr>
      <w:spacing w:after="160" w:line="259" w:lineRule="auto"/>
    </w:pPr>
  </w:style>
  <w:style w:type="paragraph" w:customStyle="1" w:styleId="1EF89B8228ED4B43B2640BEEF1D6A43C">
    <w:name w:val="1EF89B8228ED4B43B2640BEEF1D6A43C"/>
    <w:rsid w:val="000E564B"/>
    <w:pPr>
      <w:spacing w:after="160" w:line="259" w:lineRule="auto"/>
    </w:pPr>
  </w:style>
  <w:style w:type="paragraph" w:customStyle="1" w:styleId="9C2F6D00C3B641949095249C91C641A2">
    <w:name w:val="9C2F6D00C3B641949095249C91C641A2"/>
    <w:rsid w:val="000E564B"/>
    <w:pPr>
      <w:spacing w:after="160" w:line="259" w:lineRule="auto"/>
    </w:pPr>
  </w:style>
  <w:style w:type="paragraph" w:customStyle="1" w:styleId="2B8D72A4A0C54AD29CA7B6B4B133F986">
    <w:name w:val="2B8D72A4A0C54AD29CA7B6B4B133F986"/>
    <w:rsid w:val="000E564B"/>
    <w:pPr>
      <w:spacing w:after="160" w:line="259" w:lineRule="auto"/>
    </w:pPr>
  </w:style>
  <w:style w:type="paragraph" w:customStyle="1" w:styleId="BDDE87B4902F4C188B7364F8275CA3E8">
    <w:name w:val="BDDE87B4902F4C188B7364F8275CA3E8"/>
    <w:rsid w:val="000E564B"/>
    <w:pPr>
      <w:spacing w:after="160" w:line="259" w:lineRule="auto"/>
    </w:pPr>
  </w:style>
  <w:style w:type="paragraph" w:customStyle="1" w:styleId="2797FAEA25144641B3F6987EEA13B013">
    <w:name w:val="2797FAEA25144641B3F6987EEA13B013"/>
    <w:rsid w:val="000E564B"/>
    <w:pPr>
      <w:spacing w:after="160" w:line="259" w:lineRule="auto"/>
    </w:pPr>
  </w:style>
  <w:style w:type="paragraph" w:customStyle="1" w:styleId="567C5E499ABF4AA6AFB61361D0D58BBD">
    <w:name w:val="567C5E499ABF4AA6AFB61361D0D58BBD"/>
    <w:rsid w:val="000E564B"/>
    <w:pPr>
      <w:spacing w:after="160" w:line="259" w:lineRule="auto"/>
    </w:pPr>
  </w:style>
  <w:style w:type="paragraph" w:customStyle="1" w:styleId="0A5D57A8F34740E285C7D24C23C28EE9">
    <w:name w:val="0A5D57A8F34740E285C7D24C23C28EE9"/>
    <w:rsid w:val="000E564B"/>
    <w:pPr>
      <w:spacing w:after="160" w:line="259" w:lineRule="auto"/>
    </w:pPr>
  </w:style>
  <w:style w:type="paragraph" w:customStyle="1" w:styleId="5E8C3A06D3A74AB99AC439924595E965">
    <w:name w:val="5E8C3A06D3A74AB99AC439924595E965"/>
    <w:rsid w:val="000E564B"/>
    <w:pPr>
      <w:spacing w:after="160" w:line="259" w:lineRule="auto"/>
    </w:pPr>
  </w:style>
  <w:style w:type="paragraph" w:customStyle="1" w:styleId="735E909FE73E4E589D8F77E224EFB475">
    <w:name w:val="735E909FE73E4E589D8F77E224EFB475"/>
    <w:rsid w:val="000E564B"/>
    <w:pPr>
      <w:spacing w:after="160" w:line="259" w:lineRule="auto"/>
    </w:pPr>
  </w:style>
  <w:style w:type="paragraph" w:customStyle="1" w:styleId="67397A4BC95C4E159162E4B2417BB32C">
    <w:name w:val="67397A4BC95C4E159162E4B2417BB32C"/>
    <w:rsid w:val="000E564B"/>
    <w:pPr>
      <w:spacing w:after="160" w:line="259" w:lineRule="auto"/>
    </w:pPr>
  </w:style>
  <w:style w:type="paragraph" w:customStyle="1" w:styleId="88380E4DF2AE41228E8DAC42CD7B9D37">
    <w:name w:val="88380E4DF2AE41228E8DAC42CD7B9D37"/>
    <w:rsid w:val="000E564B"/>
    <w:pPr>
      <w:spacing w:after="160" w:line="259" w:lineRule="auto"/>
    </w:pPr>
  </w:style>
  <w:style w:type="paragraph" w:customStyle="1" w:styleId="D74B69124C654BF791ACE744C64FF1FC">
    <w:name w:val="D74B69124C654BF791ACE744C64FF1FC"/>
    <w:rsid w:val="000E564B"/>
    <w:pPr>
      <w:spacing w:after="160" w:line="259" w:lineRule="auto"/>
    </w:pPr>
  </w:style>
  <w:style w:type="paragraph" w:customStyle="1" w:styleId="5B17B219DED44CD29B7C42CAE3C9D229">
    <w:name w:val="5B17B219DED44CD29B7C42CAE3C9D229"/>
    <w:rsid w:val="000E564B"/>
    <w:pPr>
      <w:spacing w:after="160" w:line="259" w:lineRule="auto"/>
    </w:pPr>
  </w:style>
  <w:style w:type="paragraph" w:customStyle="1" w:styleId="0640708863BA439FA69A9C83B7908142">
    <w:name w:val="0640708863BA439FA69A9C83B7908142"/>
    <w:rsid w:val="000E564B"/>
    <w:pPr>
      <w:spacing w:after="160" w:line="259" w:lineRule="auto"/>
    </w:pPr>
  </w:style>
  <w:style w:type="paragraph" w:customStyle="1" w:styleId="06371A4BE51D43EEAD8B7AC1012EA171">
    <w:name w:val="06371A4BE51D43EEAD8B7AC1012EA171"/>
    <w:rsid w:val="000E564B"/>
    <w:pPr>
      <w:spacing w:after="160" w:line="259" w:lineRule="auto"/>
    </w:pPr>
  </w:style>
  <w:style w:type="paragraph" w:customStyle="1" w:styleId="542A2C0BFA0C42FE89A65E2A34BADEC5">
    <w:name w:val="542A2C0BFA0C42FE89A65E2A34BADEC5"/>
    <w:rsid w:val="000E564B"/>
    <w:pPr>
      <w:spacing w:after="160" w:line="259" w:lineRule="auto"/>
    </w:pPr>
  </w:style>
  <w:style w:type="paragraph" w:customStyle="1" w:styleId="CB31E50DA5C54B598020B7B25AEAB4B1">
    <w:name w:val="CB31E50DA5C54B598020B7B25AEAB4B1"/>
    <w:rsid w:val="000E564B"/>
    <w:pPr>
      <w:spacing w:after="160" w:line="259" w:lineRule="auto"/>
    </w:pPr>
  </w:style>
  <w:style w:type="paragraph" w:customStyle="1" w:styleId="AD69DF3B6A3849BBB8A55971DBECA0B1">
    <w:name w:val="AD69DF3B6A3849BBB8A55971DBECA0B1"/>
    <w:rsid w:val="000E564B"/>
    <w:pPr>
      <w:spacing w:after="160" w:line="259" w:lineRule="auto"/>
    </w:pPr>
  </w:style>
  <w:style w:type="paragraph" w:customStyle="1" w:styleId="023EE660EFBA49BC87155C8E98E65380">
    <w:name w:val="023EE660EFBA49BC87155C8E98E65380"/>
    <w:rsid w:val="000E564B"/>
    <w:pPr>
      <w:spacing w:after="160" w:line="259" w:lineRule="auto"/>
    </w:pPr>
  </w:style>
  <w:style w:type="paragraph" w:customStyle="1" w:styleId="FECD735CE7274A3AB40C010B4A4F2040">
    <w:name w:val="FECD735CE7274A3AB40C010B4A4F2040"/>
    <w:rsid w:val="000E564B"/>
    <w:pPr>
      <w:spacing w:after="160" w:line="259" w:lineRule="auto"/>
    </w:pPr>
  </w:style>
  <w:style w:type="paragraph" w:customStyle="1" w:styleId="9FC6345785724D51A3DAF9EDC75CAF9A">
    <w:name w:val="9FC6345785724D51A3DAF9EDC75CAF9A"/>
    <w:rsid w:val="000E564B"/>
    <w:pPr>
      <w:spacing w:after="160" w:line="259" w:lineRule="auto"/>
    </w:pPr>
  </w:style>
  <w:style w:type="paragraph" w:customStyle="1" w:styleId="0BC8281D510447BB8F48EDAE80A2D878">
    <w:name w:val="0BC8281D510447BB8F48EDAE80A2D878"/>
    <w:rsid w:val="000E564B"/>
    <w:pPr>
      <w:spacing w:after="160" w:line="259" w:lineRule="auto"/>
    </w:pPr>
  </w:style>
  <w:style w:type="paragraph" w:customStyle="1" w:styleId="CEF573FB5745403884629543EE3150CB">
    <w:name w:val="CEF573FB5745403884629543EE3150CB"/>
    <w:rsid w:val="000E564B"/>
    <w:pPr>
      <w:spacing w:after="160" w:line="259" w:lineRule="auto"/>
    </w:pPr>
  </w:style>
  <w:style w:type="paragraph" w:customStyle="1" w:styleId="31101840B6644617B982C2682DB16B31">
    <w:name w:val="31101840B6644617B982C2682DB16B31"/>
    <w:rsid w:val="000E564B"/>
    <w:pPr>
      <w:spacing w:after="160" w:line="259" w:lineRule="auto"/>
    </w:pPr>
  </w:style>
  <w:style w:type="paragraph" w:customStyle="1" w:styleId="6813CFFB107C413A9E8A868F788BB503">
    <w:name w:val="6813CFFB107C413A9E8A868F788BB503"/>
    <w:rsid w:val="000E564B"/>
    <w:pPr>
      <w:spacing w:after="160" w:line="259" w:lineRule="auto"/>
    </w:pPr>
  </w:style>
  <w:style w:type="paragraph" w:customStyle="1" w:styleId="CD323E4021444CC1954D9D58163804C0">
    <w:name w:val="CD323E4021444CC1954D9D58163804C0"/>
    <w:rsid w:val="000E564B"/>
    <w:pPr>
      <w:spacing w:after="160" w:line="259" w:lineRule="auto"/>
    </w:pPr>
  </w:style>
  <w:style w:type="paragraph" w:customStyle="1" w:styleId="D2831E8B7CD4494090F54FC022D14E58">
    <w:name w:val="D2831E8B7CD4494090F54FC022D14E58"/>
    <w:rsid w:val="000E564B"/>
    <w:pPr>
      <w:spacing w:after="160" w:line="259" w:lineRule="auto"/>
    </w:pPr>
  </w:style>
  <w:style w:type="paragraph" w:customStyle="1" w:styleId="51E3F289163F40A8B691BF50B18CF871">
    <w:name w:val="51E3F289163F40A8B691BF50B18CF871"/>
    <w:rsid w:val="000E564B"/>
    <w:pPr>
      <w:spacing w:after="160" w:line="259" w:lineRule="auto"/>
    </w:pPr>
  </w:style>
  <w:style w:type="paragraph" w:customStyle="1" w:styleId="E1755EA026D947E3914684331AD5EF32">
    <w:name w:val="E1755EA026D947E3914684331AD5EF32"/>
    <w:rsid w:val="000E564B"/>
    <w:pPr>
      <w:spacing w:after="160" w:line="259" w:lineRule="auto"/>
    </w:pPr>
  </w:style>
  <w:style w:type="paragraph" w:customStyle="1" w:styleId="5E2D006B55254BF895CD5ED565E475BB">
    <w:name w:val="5E2D006B55254BF895CD5ED565E475BB"/>
    <w:rsid w:val="000E564B"/>
    <w:pPr>
      <w:spacing w:after="160" w:line="259" w:lineRule="auto"/>
    </w:pPr>
  </w:style>
  <w:style w:type="paragraph" w:customStyle="1" w:styleId="0C8128424B014CF7993498C1419A7B4D">
    <w:name w:val="0C8128424B014CF7993498C1419A7B4D"/>
    <w:rsid w:val="00670C88"/>
    <w:pPr>
      <w:spacing w:after="160" w:line="259" w:lineRule="auto"/>
    </w:pPr>
  </w:style>
  <w:style w:type="paragraph" w:customStyle="1" w:styleId="C44F8DD2D50549B08E9041F3AC6201DC">
    <w:name w:val="C44F8DD2D50549B08E9041F3AC6201DC"/>
    <w:rsid w:val="00670C88"/>
    <w:pPr>
      <w:spacing w:after="160" w:line="259" w:lineRule="auto"/>
    </w:pPr>
  </w:style>
  <w:style w:type="paragraph" w:customStyle="1" w:styleId="A33A5FD3E2FE4762BA883E2DE2567982">
    <w:name w:val="A33A5FD3E2FE4762BA883E2DE2567982"/>
    <w:rsid w:val="00670C88"/>
    <w:pPr>
      <w:spacing w:after="160" w:line="259" w:lineRule="auto"/>
    </w:pPr>
  </w:style>
  <w:style w:type="paragraph" w:customStyle="1" w:styleId="7DAD0DD414C9475DBCAE5EDA864A6044">
    <w:name w:val="7DAD0DD414C9475DBCAE5EDA864A6044"/>
    <w:rsid w:val="00670C88"/>
    <w:pPr>
      <w:spacing w:after="160" w:line="259" w:lineRule="auto"/>
    </w:pPr>
  </w:style>
  <w:style w:type="paragraph" w:customStyle="1" w:styleId="F766553F2DC543E587AC18819F30C0CC">
    <w:name w:val="F766553F2DC543E587AC18819F30C0CC"/>
    <w:rsid w:val="00670C88"/>
    <w:pPr>
      <w:spacing w:after="160" w:line="259" w:lineRule="auto"/>
    </w:pPr>
  </w:style>
  <w:style w:type="paragraph" w:customStyle="1" w:styleId="A2411E02D6C043FB82C8E35C34C1AA4C">
    <w:name w:val="A2411E02D6C043FB82C8E35C34C1AA4C"/>
    <w:rsid w:val="00670C88"/>
    <w:pPr>
      <w:spacing w:after="160" w:line="259" w:lineRule="auto"/>
    </w:pPr>
  </w:style>
  <w:style w:type="paragraph" w:customStyle="1" w:styleId="1934797EEDB7444CB699D6D2A45D8382">
    <w:name w:val="1934797EEDB7444CB699D6D2A45D8382"/>
    <w:rsid w:val="00670C88"/>
    <w:pPr>
      <w:spacing w:after="160" w:line="259" w:lineRule="auto"/>
    </w:pPr>
  </w:style>
  <w:style w:type="paragraph" w:customStyle="1" w:styleId="23099C0F9FD8455793B81475490B144D">
    <w:name w:val="23099C0F9FD8455793B81475490B144D"/>
    <w:rsid w:val="00670C88"/>
    <w:pPr>
      <w:spacing w:after="160" w:line="259" w:lineRule="auto"/>
    </w:pPr>
  </w:style>
  <w:style w:type="paragraph" w:customStyle="1" w:styleId="9B4CC87BE85B4D3B93F2DC69B471C814">
    <w:name w:val="9B4CC87BE85B4D3B93F2DC69B471C814"/>
    <w:rsid w:val="00670C88"/>
    <w:pPr>
      <w:spacing w:after="160" w:line="259" w:lineRule="auto"/>
    </w:pPr>
  </w:style>
  <w:style w:type="paragraph" w:customStyle="1" w:styleId="84F87329964C4B70AE1A7B052A444D99">
    <w:name w:val="84F87329964C4B70AE1A7B052A444D99"/>
    <w:rsid w:val="00670C88"/>
    <w:pPr>
      <w:spacing w:after="160" w:line="259" w:lineRule="auto"/>
    </w:pPr>
  </w:style>
  <w:style w:type="paragraph" w:customStyle="1" w:styleId="28B476BBB8C043CDB5206431FF09776D">
    <w:name w:val="28B476BBB8C043CDB5206431FF09776D"/>
    <w:rsid w:val="00670C88"/>
    <w:pPr>
      <w:spacing w:after="160" w:line="259" w:lineRule="auto"/>
    </w:pPr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1AE190A38E6743C693585ADE7FDD00FC">
    <w:name w:val="1AE190A38E6743C693585ADE7FDD00FC"/>
    <w:rsid w:val="00670C88"/>
    <w:pPr>
      <w:spacing w:after="160" w:line="259" w:lineRule="auto"/>
    </w:pPr>
  </w:style>
  <w:style w:type="paragraph" w:customStyle="1" w:styleId="F936E11386224C71932BB2C662B4AB3D">
    <w:name w:val="F936E11386224C71932BB2C662B4AB3D"/>
    <w:rsid w:val="00670C88"/>
    <w:pPr>
      <w:spacing w:after="160" w:line="259" w:lineRule="auto"/>
    </w:pPr>
  </w:style>
  <w:style w:type="paragraph" w:customStyle="1" w:styleId="59A8609DAE1A41758139A734050803EF">
    <w:name w:val="59A8609DAE1A41758139A734050803EF"/>
    <w:rsid w:val="00670C88"/>
    <w:pPr>
      <w:spacing w:after="160" w:line="259" w:lineRule="auto"/>
    </w:pPr>
  </w:style>
  <w:style w:type="paragraph" w:customStyle="1" w:styleId="036BEB68F8354E258218001835631FCA">
    <w:name w:val="036BEB68F8354E258218001835631FCA"/>
    <w:rsid w:val="00670C88"/>
    <w:pPr>
      <w:spacing w:after="160" w:line="259" w:lineRule="auto"/>
    </w:pPr>
  </w:style>
  <w:style w:type="paragraph" w:customStyle="1" w:styleId="0EAFA1FEE3464A2784EFD43D768BAAF7">
    <w:name w:val="0EAFA1FEE3464A2784EFD43D768BAAF7"/>
    <w:rsid w:val="00670C88"/>
    <w:pPr>
      <w:spacing w:after="160" w:line="259" w:lineRule="auto"/>
    </w:pPr>
  </w:style>
  <w:style w:type="paragraph" w:customStyle="1" w:styleId="6AF42E6DA40847E5B6C6C9B69FE10365">
    <w:name w:val="6AF42E6DA40847E5B6C6C9B69FE10365"/>
    <w:rsid w:val="00670C88"/>
    <w:pPr>
      <w:spacing w:after="160" w:line="259" w:lineRule="auto"/>
    </w:pPr>
  </w:style>
  <w:style w:type="paragraph" w:customStyle="1" w:styleId="1E31E6F41C2A4C84A1DAE8B0B8FF0A0B">
    <w:name w:val="1E31E6F41C2A4C84A1DAE8B0B8FF0A0B"/>
    <w:rsid w:val="00670C88"/>
    <w:pPr>
      <w:spacing w:after="160" w:line="259" w:lineRule="auto"/>
    </w:pPr>
  </w:style>
  <w:style w:type="paragraph" w:customStyle="1" w:styleId="8BFEAD71F563430B8EC3B3CFAE47984E">
    <w:name w:val="8BFEAD71F563430B8EC3B3CFAE47984E"/>
    <w:rsid w:val="00670C88"/>
    <w:pPr>
      <w:spacing w:after="160" w:line="259" w:lineRule="auto"/>
    </w:pPr>
  </w:style>
  <w:style w:type="paragraph" w:customStyle="1" w:styleId="3D06D5936CA2440BB72868085C2748FD">
    <w:name w:val="3D06D5936CA2440BB72868085C2748FD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55C8A5B7FEDA4A029DC23A96B7C0E314">
    <w:name w:val="55C8A5B7FEDA4A029DC23A96B7C0E314"/>
    <w:rsid w:val="00670C88"/>
    <w:pPr>
      <w:spacing w:after="160" w:line="259" w:lineRule="auto"/>
    </w:pPr>
  </w:style>
  <w:style w:type="paragraph" w:customStyle="1" w:styleId="F76BD8EFF5E14987BB9604EFB770D4D5">
    <w:name w:val="F76BD8EFF5E14987BB9604EFB770D4D5"/>
    <w:rsid w:val="00670C88"/>
    <w:pPr>
      <w:spacing w:after="160" w:line="259" w:lineRule="auto"/>
    </w:pPr>
  </w:style>
  <w:style w:type="paragraph" w:customStyle="1" w:styleId="D94739FD30AB4BB1AA1B0352C877B05A">
    <w:name w:val="D94739FD30AB4BB1AA1B0352C877B05A"/>
    <w:rsid w:val="00670C88"/>
    <w:pPr>
      <w:spacing w:after="160" w:line="259" w:lineRule="auto"/>
    </w:pPr>
  </w:style>
  <w:style w:type="paragraph" w:customStyle="1" w:styleId="E27C6C94A87F47839DF573E725EC88C2">
    <w:name w:val="E27C6C94A87F47839DF573E725EC88C2"/>
    <w:rsid w:val="00670C88"/>
    <w:pPr>
      <w:spacing w:after="160" w:line="259" w:lineRule="auto"/>
    </w:pPr>
  </w:style>
  <w:style w:type="paragraph" w:customStyle="1" w:styleId="4DE6FF57361D4955A5899D0A18843D5D">
    <w:name w:val="4DE6FF57361D4955A5899D0A18843D5D"/>
    <w:rsid w:val="00670C88"/>
    <w:pPr>
      <w:spacing w:after="160" w:line="259" w:lineRule="auto"/>
    </w:pPr>
  </w:style>
  <w:style w:type="paragraph" w:customStyle="1" w:styleId="E5530B4FB8634592B8E22CBFE790AB8E">
    <w:name w:val="E5530B4FB8634592B8E22CBFE790AB8E"/>
    <w:rsid w:val="00670C88"/>
    <w:pPr>
      <w:spacing w:after="160" w:line="259" w:lineRule="auto"/>
    </w:pPr>
  </w:style>
  <w:style w:type="paragraph" w:customStyle="1" w:styleId="523B7FF5A9E0467D8DCACDB36F0F8A83">
    <w:name w:val="523B7FF5A9E0467D8DCACDB36F0F8A83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EF20B0778D904D898B215B519D463EAC">
    <w:name w:val="EF20B0778D904D898B215B519D463EAC"/>
    <w:rsid w:val="00670C88"/>
    <w:pPr>
      <w:spacing w:after="160" w:line="259" w:lineRule="auto"/>
    </w:pPr>
  </w:style>
  <w:style w:type="paragraph" w:customStyle="1" w:styleId="ABA4756E4F354CFCA6152D6AA0CBDC51">
    <w:name w:val="ABA4756E4F354CFCA6152D6AA0CBDC51"/>
    <w:rsid w:val="00670C88"/>
    <w:pPr>
      <w:spacing w:after="160" w:line="259" w:lineRule="auto"/>
    </w:pPr>
  </w:style>
  <w:style w:type="paragraph" w:customStyle="1" w:styleId="3D015100F332451D8F4D161766A9788D">
    <w:name w:val="3D015100F332451D8F4D161766A9788D"/>
    <w:rsid w:val="00670C88"/>
    <w:pPr>
      <w:spacing w:after="160" w:line="259" w:lineRule="auto"/>
    </w:pPr>
  </w:style>
  <w:style w:type="paragraph" w:customStyle="1" w:styleId="4B13B08EC14646EA89784B43C8D1AFC1">
    <w:name w:val="4B13B08EC14646EA89784B43C8D1AFC1"/>
    <w:rsid w:val="00670C88"/>
    <w:pPr>
      <w:spacing w:after="160" w:line="259" w:lineRule="auto"/>
    </w:pPr>
  </w:style>
  <w:style w:type="paragraph" w:customStyle="1" w:styleId="A15B44389C54407D8AFD40F4978DED1B">
    <w:name w:val="A15B44389C54407D8AFD40F4978DED1B"/>
    <w:rsid w:val="00670C88"/>
    <w:pPr>
      <w:spacing w:after="160" w:line="259" w:lineRule="auto"/>
    </w:pPr>
  </w:style>
  <w:style w:type="paragraph" w:customStyle="1" w:styleId="C96785D08EE44CA4B5B47F3CCD469FFC">
    <w:name w:val="C96785D08EE44CA4B5B47F3CCD469FFC"/>
    <w:rsid w:val="00670C88"/>
    <w:pPr>
      <w:spacing w:after="160" w:line="259" w:lineRule="auto"/>
    </w:pPr>
  </w:style>
  <w:style w:type="paragraph" w:customStyle="1" w:styleId="7134DBA135374E4EAF3616D3CD0EF7A4">
    <w:name w:val="7134DBA135374E4EAF3616D3CD0EF7A4"/>
    <w:rsid w:val="00670C88"/>
    <w:pPr>
      <w:spacing w:after="160" w:line="259" w:lineRule="auto"/>
    </w:pPr>
  </w:style>
  <w:style w:type="paragraph" w:customStyle="1" w:styleId="914272BF9A6B4B8182DB7A091143C3F7">
    <w:name w:val="914272BF9A6B4B8182DB7A091143C3F7"/>
    <w:rsid w:val="00670C88"/>
    <w:pPr>
      <w:spacing w:after="160" w:line="259" w:lineRule="auto"/>
    </w:pPr>
  </w:style>
  <w:style w:type="paragraph" w:customStyle="1" w:styleId="211AE568842C422F80F96D86E4F756D3">
    <w:name w:val="211AE568842C422F80F96D86E4F756D3"/>
    <w:rsid w:val="00670C88"/>
    <w:pPr>
      <w:spacing w:after="160" w:line="259" w:lineRule="auto"/>
    </w:pPr>
  </w:style>
  <w:style w:type="paragraph" w:customStyle="1" w:styleId="71B559BA520742019934A5521F62CF1B">
    <w:name w:val="71B559BA520742019934A5521F62CF1B"/>
    <w:rsid w:val="00670C88"/>
    <w:pPr>
      <w:spacing w:after="160" w:line="259" w:lineRule="auto"/>
    </w:pPr>
  </w:style>
  <w:style w:type="paragraph" w:customStyle="1" w:styleId="B9DD1F94612C4F9F8273B7A797D7FA27">
    <w:name w:val="B9DD1F94612C4F9F8273B7A797D7FA27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2019-11-02T15:13:00Z</dcterms:created>
  <dcterms:modified xsi:type="dcterms:W3CDTF">2019-11-02T15:13:00Z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